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766D" w14:textId="70A93E25" w:rsidR="006B1675" w:rsidRPr="00B51E5F" w:rsidRDefault="006B1675">
      <w:pPr>
        <w:rPr>
          <w:rFonts w:ascii="Times New Roman" w:hAnsi="Times New Roman" w:cs="Times New Roman"/>
          <w:b/>
          <w:bCs/>
          <w:sz w:val="24"/>
          <w:szCs w:val="24"/>
        </w:rPr>
      </w:pPr>
      <w:r w:rsidRPr="00B51E5F">
        <w:rPr>
          <w:rFonts w:ascii="Times New Roman" w:hAnsi="Times New Roman" w:cs="Times New Roman"/>
          <w:b/>
          <w:bCs/>
          <w:sz w:val="24"/>
          <w:szCs w:val="24"/>
        </w:rPr>
        <w:t xml:space="preserve">Freedom </w:t>
      </w:r>
      <w:proofErr w:type="gramStart"/>
      <w:r w:rsidRPr="00B51E5F">
        <w:rPr>
          <w:rFonts w:ascii="Times New Roman" w:hAnsi="Times New Roman" w:cs="Times New Roman"/>
          <w:b/>
          <w:bCs/>
          <w:sz w:val="24"/>
          <w:szCs w:val="24"/>
        </w:rPr>
        <w:t>For</w:t>
      </w:r>
      <w:proofErr w:type="gramEnd"/>
      <w:r w:rsidRPr="00B51E5F">
        <w:rPr>
          <w:rFonts w:ascii="Times New Roman" w:hAnsi="Times New Roman" w:cs="Times New Roman"/>
          <w:b/>
          <w:bCs/>
          <w:sz w:val="24"/>
          <w:szCs w:val="24"/>
        </w:rPr>
        <w:t xml:space="preserve"> All Ireland – Dolores Desch</w:t>
      </w:r>
      <w:r w:rsidR="004E4F59">
        <w:rPr>
          <w:rFonts w:ascii="Times New Roman" w:hAnsi="Times New Roman" w:cs="Times New Roman"/>
          <w:b/>
          <w:bCs/>
          <w:sz w:val="24"/>
          <w:szCs w:val="24"/>
        </w:rPr>
        <w:t xml:space="preserve"> – </w:t>
      </w:r>
      <w:r w:rsidR="000470A4">
        <w:rPr>
          <w:rFonts w:ascii="Times New Roman" w:hAnsi="Times New Roman" w:cs="Times New Roman"/>
          <w:b/>
          <w:bCs/>
          <w:sz w:val="24"/>
          <w:szCs w:val="24"/>
        </w:rPr>
        <w:t>26</w:t>
      </w:r>
      <w:r w:rsidR="00C62A05">
        <w:rPr>
          <w:rFonts w:ascii="Times New Roman" w:hAnsi="Times New Roman" w:cs="Times New Roman"/>
          <w:b/>
          <w:bCs/>
          <w:sz w:val="24"/>
          <w:szCs w:val="24"/>
        </w:rPr>
        <w:t xml:space="preserve"> </w:t>
      </w:r>
      <w:r w:rsidR="000470A4">
        <w:rPr>
          <w:rFonts w:ascii="Times New Roman" w:hAnsi="Times New Roman" w:cs="Times New Roman"/>
          <w:b/>
          <w:bCs/>
          <w:sz w:val="24"/>
          <w:szCs w:val="24"/>
        </w:rPr>
        <w:t>September</w:t>
      </w:r>
      <w:r w:rsidR="00C62A05">
        <w:rPr>
          <w:rFonts w:ascii="Times New Roman" w:hAnsi="Times New Roman" w:cs="Times New Roman"/>
          <w:b/>
          <w:bCs/>
          <w:sz w:val="24"/>
          <w:szCs w:val="24"/>
        </w:rPr>
        <w:t xml:space="preserve"> 2021</w:t>
      </w:r>
    </w:p>
    <w:p w14:paraId="09AAB3BB" w14:textId="1E13ACF8" w:rsidR="000470A4" w:rsidRDefault="00A96F04" w:rsidP="00D537BC">
      <w:pPr>
        <w:spacing w:after="0" w:line="240" w:lineRule="auto"/>
        <w:rPr>
          <w:rFonts w:ascii="Times New Roman" w:hAnsi="Times New Roman" w:cs="Times New Roman"/>
          <w:sz w:val="24"/>
          <w:szCs w:val="24"/>
        </w:rPr>
      </w:pPr>
      <w:r w:rsidRPr="00B51E5F">
        <w:rPr>
          <w:rFonts w:ascii="Times New Roman" w:hAnsi="Times New Roman" w:cs="Times New Roman"/>
          <w:b/>
          <w:bCs/>
          <w:sz w:val="24"/>
          <w:szCs w:val="24"/>
        </w:rPr>
        <w:t>Christmas Appeal</w:t>
      </w:r>
      <w:r w:rsidR="006C53CB" w:rsidRPr="00B51E5F">
        <w:rPr>
          <w:rFonts w:ascii="Times New Roman" w:hAnsi="Times New Roman" w:cs="Times New Roman"/>
          <w:b/>
          <w:bCs/>
          <w:sz w:val="24"/>
          <w:szCs w:val="24"/>
        </w:rPr>
        <w:t xml:space="preserve">: </w:t>
      </w:r>
      <w:r w:rsidR="000470A4" w:rsidRPr="0041639F">
        <w:rPr>
          <w:rFonts w:ascii="Times New Roman" w:hAnsi="Times New Roman" w:cs="Times New Roman"/>
          <w:sz w:val="24"/>
          <w:szCs w:val="24"/>
        </w:rPr>
        <w:t xml:space="preserve">The 2020-2021 </w:t>
      </w:r>
      <w:r w:rsidR="000470A4">
        <w:rPr>
          <w:rFonts w:ascii="Times New Roman" w:hAnsi="Times New Roman" w:cs="Times New Roman"/>
          <w:sz w:val="24"/>
          <w:szCs w:val="24"/>
        </w:rPr>
        <w:t xml:space="preserve">LAOH FFAI </w:t>
      </w:r>
      <w:r w:rsidR="000470A4" w:rsidRPr="0041639F">
        <w:rPr>
          <w:rFonts w:ascii="Times New Roman" w:hAnsi="Times New Roman" w:cs="Times New Roman"/>
          <w:sz w:val="24"/>
          <w:szCs w:val="24"/>
        </w:rPr>
        <w:t xml:space="preserve">Christmas Appeal was a huge success </w:t>
      </w:r>
      <w:r w:rsidR="000470A4">
        <w:rPr>
          <w:rFonts w:ascii="Times New Roman" w:hAnsi="Times New Roman" w:cs="Times New Roman"/>
          <w:sz w:val="24"/>
          <w:szCs w:val="24"/>
        </w:rPr>
        <w:t xml:space="preserve">resulting in </w:t>
      </w:r>
      <w:r w:rsidR="000470A4" w:rsidRPr="0041639F">
        <w:rPr>
          <w:rFonts w:ascii="Times New Roman" w:hAnsi="Times New Roman" w:cs="Times New Roman"/>
          <w:sz w:val="24"/>
          <w:szCs w:val="24"/>
        </w:rPr>
        <w:t>over $21</w:t>
      </w:r>
      <w:r w:rsidR="000470A4">
        <w:rPr>
          <w:rFonts w:ascii="Times New Roman" w:hAnsi="Times New Roman" w:cs="Times New Roman"/>
          <w:sz w:val="24"/>
          <w:szCs w:val="24"/>
        </w:rPr>
        <w:t>,</w:t>
      </w:r>
      <w:r w:rsidR="000470A4" w:rsidRPr="0041639F">
        <w:rPr>
          <w:rFonts w:ascii="Times New Roman" w:hAnsi="Times New Roman" w:cs="Times New Roman"/>
          <w:sz w:val="24"/>
          <w:szCs w:val="24"/>
        </w:rPr>
        <w:t>000</w:t>
      </w:r>
      <w:r w:rsidR="000470A4">
        <w:rPr>
          <w:rFonts w:ascii="Times New Roman" w:hAnsi="Times New Roman" w:cs="Times New Roman"/>
          <w:sz w:val="24"/>
          <w:szCs w:val="24"/>
        </w:rPr>
        <w:t xml:space="preserve"> being raised</w:t>
      </w:r>
      <w:r w:rsidR="000470A4" w:rsidRPr="0041639F">
        <w:rPr>
          <w:rFonts w:ascii="Times New Roman" w:hAnsi="Times New Roman" w:cs="Times New Roman"/>
          <w:sz w:val="24"/>
          <w:szCs w:val="24"/>
        </w:rPr>
        <w:t xml:space="preserve">. This was done through the hard work of our Divisions, Counties and States who despite the pandemic, found a way to support this very important initiative. </w:t>
      </w:r>
      <w:r w:rsidR="000470A4">
        <w:rPr>
          <w:rFonts w:ascii="Times New Roman" w:hAnsi="Times New Roman" w:cs="Times New Roman"/>
          <w:sz w:val="24"/>
          <w:szCs w:val="24"/>
        </w:rPr>
        <w:t>Fifteen groups received much needed donations; please refer to my Interim Board Meeting Report on the LAOH National website for details. Six groups gave $1,000 or more</w:t>
      </w:r>
      <w:r w:rsidR="00A32E6F">
        <w:rPr>
          <w:rFonts w:ascii="Times New Roman" w:hAnsi="Times New Roman" w:cs="Times New Roman"/>
          <w:sz w:val="24"/>
          <w:szCs w:val="24"/>
        </w:rPr>
        <w:t xml:space="preserve"> as follows: </w:t>
      </w:r>
      <w:r w:rsidR="000470A4">
        <w:rPr>
          <w:rFonts w:ascii="Times New Roman" w:hAnsi="Times New Roman" w:cs="Times New Roman"/>
          <w:sz w:val="24"/>
          <w:szCs w:val="24"/>
        </w:rPr>
        <w:t xml:space="preserve"> </w:t>
      </w:r>
    </w:p>
    <w:p w14:paraId="2D3DDCD2" w14:textId="77777777" w:rsidR="000470A4" w:rsidRPr="00A81A3D" w:rsidRDefault="000470A4" w:rsidP="00D537BC">
      <w:pPr>
        <w:spacing w:after="0" w:line="240" w:lineRule="auto"/>
        <w:rPr>
          <w:rFonts w:ascii="Times New Roman" w:hAnsi="Times New Roman" w:cs="Times New Roman"/>
          <w:sz w:val="16"/>
          <w:szCs w:val="16"/>
        </w:rPr>
      </w:pPr>
    </w:p>
    <w:tbl>
      <w:tblPr>
        <w:tblW w:w="9450" w:type="dxa"/>
        <w:jc w:val="center"/>
        <w:tblCellMar>
          <w:left w:w="0" w:type="dxa"/>
          <w:right w:w="0" w:type="dxa"/>
        </w:tblCellMar>
        <w:tblLook w:val="04A0" w:firstRow="1" w:lastRow="0" w:firstColumn="1" w:lastColumn="0" w:noHBand="0" w:noVBand="1"/>
      </w:tblPr>
      <w:tblGrid>
        <w:gridCol w:w="1890"/>
        <w:gridCol w:w="6321"/>
        <w:gridCol w:w="1239"/>
      </w:tblGrid>
      <w:tr w:rsidR="00A32E6F" w:rsidRPr="00CD118E" w14:paraId="64A4B947" w14:textId="77777777" w:rsidTr="00A81A3D">
        <w:trPr>
          <w:trHeight w:val="479"/>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2257A5A" w14:textId="77777777" w:rsidR="00A32E6F" w:rsidRPr="00CD118E" w:rsidRDefault="00A32E6F" w:rsidP="008700E1">
            <w:pPr>
              <w:spacing w:after="0" w:line="240" w:lineRule="auto"/>
              <w:jc w:val="center"/>
              <w:rPr>
                <w:rFonts w:ascii="Calibri" w:eastAsia="Times New Roman" w:hAnsi="Calibri" w:cs="Calibri"/>
                <w:b/>
                <w:bCs/>
                <w:color w:val="000000"/>
                <w:sz w:val="20"/>
                <w:szCs w:val="20"/>
              </w:rPr>
            </w:pPr>
            <w:r w:rsidRPr="00CD118E">
              <w:rPr>
                <w:rFonts w:ascii="Calibri" w:eastAsia="Times New Roman" w:hAnsi="Calibri" w:cs="Calibri"/>
                <w:b/>
                <w:bCs/>
                <w:color w:val="000000"/>
                <w:sz w:val="20"/>
                <w:szCs w:val="20"/>
              </w:rPr>
              <w:t>Contributing State </w:t>
            </w:r>
          </w:p>
        </w:tc>
        <w:tc>
          <w:tcPr>
            <w:tcW w:w="6321"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14:paraId="52D3BE56" w14:textId="77777777" w:rsidR="00A32E6F" w:rsidRPr="00CD118E" w:rsidRDefault="00A32E6F" w:rsidP="008700E1">
            <w:pPr>
              <w:spacing w:after="0" w:line="240" w:lineRule="auto"/>
              <w:jc w:val="center"/>
              <w:rPr>
                <w:rFonts w:ascii="Calibri" w:eastAsia="Times New Roman" w:hAnsi="Calibri" w:cs="Calibri"/>
                <w:b/>
                <w:bCs/>
                <w:color w:val="000000"/>
                <w:sz w:val="20"/>
                <w:szCs w:val="20"/>
              </w:rPr>
            </w:pPr>
            <w:r w:rsidRPr="00CD118E">
              <w:rPr>
                <w:rFonts w:ascii="Calibri" w:eastAsia="Times New Roman" w:hAnsi="Calibri" w:cs="Calibri"/>
                <w:b/>
                <w:bCs/>
                <w:color w:val="000000"/>
                <w:sz w:val="20"/>
                <w:szCs w:val="20"/>
              </w:rPr>
              <w:t>Division/County/State Board</w:t>
            </w:r>
          </w:p>
        </w:tc>
        <w:tc>
          <w:tcPr>
            <w:tcW w:w="123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14:paraId="66B2639F" w14:textId="77777777" w:rsidR="00A32E6F" w:rsidRPr="00CD118E" w:rsidRDefault="00A32E6F" w:rsidP="008700E1">
            <w:pPr>
              <w:spacing w:after="0" w:line="240" w:lineRule="auto"/>
              <w:jc w:val="center"/>
              <w:rPr>
                <w:rFonts w:ascii="Calibri" w:eastAsia="Times New Roman" w:hAnsi="Calibri" w:cs="Calibri"/>
                <w:b/>
                <w:bCs/>
                <w:color w:val="000000"/>
                <w:sz w:val="20"/>
                <w:szCs w:val="20"/>
              </w:rPr>
            </w:pPr>
            <w:r w:rsidRPr="00CD118E">
              <w:rPr>
                <w:rFonts w:ascii="Calibri" w:eastAsia="Times New Roman" w:hAnsi="Calibri" w:cs="Calibri"/>
                <w:b/>
                <w:bCs/>
                <w:color w:val="000000"/>
                <w:sz w:val="20"/>
                <w:szCs w:val="20"/>
              </w:rPr>
              <w:t>Total Amount</w:t>
            </w:r>
          </w:p>
        </w:tc>
      </w:tr>
      <w:tr w:rsidR="00A32E6F" w:rsidRPr="00CD118E" w14:paraId="7B9591C0" w14:textId="77777777" w:rsidTr="00A32E6F">
        <w:trPr>
          <w:trHeight w:val="195"/>
          <w:jc w:val="center"/>
        </w:trPr>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E64D5ED" w14:textId="77777777" w:rsidR="00A32E6F" w:rsidRPr="00CD118E" w:rsidRDefault="00A32E6F" w:rsidP="008700E1">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 MD </w:t>
            </w:r>
          </w:p>
        </w:tc>
        <w:tc>
          <w:tcPr>
            <w:tcW w:w="6321" w:type="dxa"/>
            <w:tcBorders>
              <w:top w:val="single" w:sz="4" w:space="0" w:color="auto"/>
              <w:left w:val="single" w:sz="4" w:space="0" w:color="auto"/>
              <w:bottom w:val="single" w:sz="4" w:space="0" w:color="auto"/>
              <w:right w:val="single" w:sz="4" w:space="0" w:color="auto"/>
            </w:tcBorders>
            <w:noWrap/>
            <w:tcMar>
              <w:top w:w="15" w:type="dxa"/>
              <w:left w:w="135" w:type="dxa"/>
              <w:bottom w:w="0" w:type="dxa"/>
              <w:right w:w="15" w:type="dxa"/>
            </w:tcMar>
            <w:vAlign w:val="bottom"/>
            <w:hideMark/>
          </w:tcPr>
          <w:p w14:paraId="1D6FA59D" w14:textId="77777777" w:rsidR="00A32E6F" w:rsidRPr="00CD118E" w:rsidRDefault="00A32E6F" w:rsidP="008700E1">
            <w:pPr>
              <w:spacing w:after="0" w:line="240" w:lineRule="auto"/>
              <w:rPr>
                <w:rFonts w:ascii="Calibri" w:eastAsia="Times New Roman" w:hAnsi="Calibri" w:cs="Calibri"/>
                <w:color w:val="000000"/>
              </w:rPr>
            </w:pPr>
            <w:r w:rsidRPr="00CD118E">
              <w:rPr>
                <w:rFonts w:ascii="Calibri" w:eastAsia="Times New Roman" w:hAnsi="Calibri" w:cs="Calibri"/>
                <w:color w:val="000000"/>
              </w:rPr>
              <w:t>Maryland State Board</w:t>
            </w:r>
          </w:p>
        </w:tc>
        <w:tc>
          <w:tcPr>
            <w:tcW w:w="1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A0D844" w14:textId="77777777" w:rsidR="00A32E6F" w:rsidRPr="00CD118E" w:rsidRDefault="00A32E6F" w:rsidP="00A32E6F">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$1,000.00</w:t>
            </w:r>
          </w:p>
        </w:tc>
      </w:tr>
      <w:tr w:rsidR="00A32E6F" w:rsidRPr="00CD118E" w14:paraId="11C2F0A4" w14:textId="77777777" w:rsidTr="00A32E6F">
        <w:trPr>
          <w:trHeight w:val="195"/>
          <w:jc w:val="center"/>
        </w:trPr>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4056611" w14:textId="77777777" w:rsidR="00A32E6F" w:rsidRPr="00CD118E" w:rsidRDefault="00A32E6F" w:rsidP="008700E1">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MI</w:t>
            </w:r>
          </w:p>
        </w:tc>
        <w:tc>
          <w:tcPr>
            <w:tcW w:w="6321" w:type="dxa"/>
            <w:tcBorders>
              <w:top w:val="single" w:sz="4" w:space="0" w:color="auto"/>
              <w:left w:val="single" w:sz="4" w:space="0" w:color="auto"/>
              <w:bottom w:val="single" w:sz="4" w:space="0" w:color="auto"/>
              <w:right w:val="single" w:sz="4" w:space="0" w:color="auto"/>
            </w:tcBorders>
            <w:noWrap/>
            <w:tcMar>
              <w:top w:w="15" w:type="dxa"/>
              <w:left w:w="135" w:type="dxa"/>
              <w:bottom w:w="0" w:type="dxa"/>
              <w:right w:w="15" w:type="dxa"/>
            </w:tcMar>
            <w:vAlign w:val="bottom"/>
            <w:hideMark/>
          </w:tcPr>
          <w:p w14:paraId="4E2962A2" w14:textId="77777777" w:rsidR="00A32E6F" w:rsidRPr="00CD118E" w:rsidRDefault="00A32E6F" w:rsidP="008700E1">
            <w:pPr>
              <w:spacing w:after="0" w:line="240" w:lineRule="auto"/>
              <w:rPr>
                <w:rFonts w:ascii="Calibri" w:eastAsia="Times New Roman" w:hAnsi="Calibri" w:cs="Calibri"/>
                <w:color w:val="000000"/>
              </w:rPr>
            </w:pPr>
            <w:r w:rsidRPr="00CD118E">
              <w:rPr>
                <w:rFonts w:ascii="Calibri" w:eastAsia="Times New Roman" w:hAnsi="Calibri" w:cs="Calibri"/>
                <w:color w:val="000000"/>
              </w:rPr>
              <w:t>Ethel Kennedy Division, Macomb  </w:t>
            </w:r>
          </w:p>
        </w:tc>
        <w:tc>
          <w:tcPr>
            <w:tcW w:w="1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233A162" w14:textId="77777777" w:rsidR="00A32E6F" w:rsidRPr="00CD118E" w:rsidRDefault="00A32E6F" w:rsidP="00A32E6F">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$1,025.00</w:t>
            </w:r>
          </w:p>
        </w:tc>
      </w:tr>
      <w:tr w:rsidR="00A32E6F" w:rsidRPr="00CD118E" w14:paraId="300151EE" w14:textId="77777777" w:rsidTr="00A32E6F">
        <w:trPr>
          <w:trHeight w:val="195"/>
          <w:jc w:val="center"/>
        </w:trPr>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96745B" w14:textId="77777777" w:rsidR="00A32E6F" w:rsidRPr="00CD118E" w:rsidRDefault="00A32E6F" w:rsidP="008700E1">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NY</w:t>
            </w:r>
          </w:p>
        </w:tc>
        <w:tc>
          <w:tcPr>
            <w:tcW w:w="6321" w:type="dxa"/>
            <w:tcBorders>
              <w:top w:val="single" w:sz="4" w:space="0" w:color="auto"/>
              <w:left w:val="single" w:sz="4" w:space="0" w:color="auto"/>
              <w:bottom w:val="single" w:sz="4" w:space="0" w:color="auto"/>
              <w:right w:val="single" w:sz="4" w:space="0" w:color="auto"/>
            </w:tcBorders>
            <w:noWrap/>
            <w:tcMar>
              <w:top w:w="15" w:type="dxa"/>
              <w:left w:w="135" w:type="dxa"/>
              <w:bottom w:w="0" w:type="dxa"/>
              <w:right w:w="15" w:type="dxa"/>
            </w:tcMar>
            <w:vAlign w:val="bottom"/>
            <w:hideMark/>
          </w:tcPr>
          <w:p w14:paraId="6CFAC16A" w14:textId="77777777" w:rsidR="00A32E6F" w:rsidRPr="00CD118E" w:rsidRDefault="00A32E6F" w:rsidP="008700E1">
            <w:pPr>
              <w:spacing w:after="0" w:line="240" w:lineRule="auto"/>
              <w:rPr>
                <w:rFonts w:ascii="Calibri" w:eastAsia="Times New Roman" w:hAnsi="Calibri" w:cs="Calibri"/>
                <w:color w:val="000000"/>
              </w:rPr>
            </w:pPr>
            <w:r w:rsidRPr="00CD118E">
              <w:rPr>
                <w:rFonts w:ascii="Calibri" w:eastAsia="Times New Roman" w:hAnsi="Calibri" w:cs="Calibri"/>
                <w:color w:val="000000"/>
              </w:rPr>
              <w:t>John F. Kennedy Division 1, Schenectady  </w:t>
            </w:r>
          </w:p>
        </w:tc>
        <w:tc>
          <w:tcPr>
            <w:tcW w:w="1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6313F3" w14:textId="77777777" w:rsidR="00A32E6F" w:rsidRPr="00CD118E" w:rsidRDefault="00A32E6F" w:rsidP="00A32E6F">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$1,000.00</w:t>
            </w:r>
          </w:p>
        </w:tc>
      </w:tr>
      <w:tr w:rsidR="00A32E6F" w:rsidRPr="00CD118E" w14:paraId="1C0B20B0" w14:textId="77777777" w:rsidTr="00A32E6F">
        <w:trPr>
          <w:trHeight w:val="195"/>
          <w:jc w:val="center"/>
        </w:trPr>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B0ECA8" w14:textId="77777777" w:rsidR="00A32E6F" w:rsidRPr="00CD118E" w:rsidRDefault="00A32E6F" w:rsidP="008700E1">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NY</w:t>
            </w:r>
          </w:p>
        </w:tc>
        <w:tc>
          <w:tcPr>
            <w:tcW w:w="6321" w:type="dxa"/>
            <w:tcBorders>
              <w:top w:val="single" w:sz="4" w:space="0" w:color="auto"/>
              <w:left w:val="single" w:sz="4" w:space="0" w:color="auto"/>
              <w:bottom w:val="single" w:sz="4" w:space="0" w:color="auto"/>
              <w:right w:val="single" w:sz="4" w:space="0" w:color="auto"/>
            </w:tcBorders>
            <w:noWrap/>
            <w:tcMar>
              <w:top w:w="15" w:type="dxa"/>
              <w:left w:w="135" w:type="dxa"/>
              <w:bottom w:w="0" w:type="dxa"/>
              <w:right w:w="15" w:type="dxa"/>
            </w:tcMar>
            <w:vAlign w:val="bottom"/>
            <w:hideMark/>
          </w:tcPr>
          <w:p w14:paraId="4773B0AA" w14:textId="77777777" w:rsidR="00A32E6F" w:rsidRPr="00CD118E" w:rsidRDefault="00A32E6F" w:rsidP="008700E1">
            <w:pPr>
              <w:spacing w:after="0" w:line="240" w:lineRule="auto"/>
              <w:rPr>
                <w:rFonts w:ascii="Calibri" w:eastAsia="Times New Roman" w:hAnsi="Calibri" w:cs="Calibri"/>
                <w:color w:val="000000"/>
              </w:rPr>
            </w:pPr>
            <w:r w:rsidRPr="00CD118E">
              <w:rPr>
                <w:rFonts w:ascii="Calibri" w:eastAsia="Times New Roman" w:hAnsi="Calibri" w:cs="Calibri"/>
                <w:color w:val="000000"/>
              </w:rPr>
              <w:t>John F. Kennedy - Division 1, Albany  </w:t>
            </w:r>
          </w:p>
        </w:tc>
        <w:tc>
          <w:tcPr>
            <w:tcW w:w="1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21AD88" w14:textId="77777777" w:rsidR="00A32E6F" w:rsidRPr="00CD118E" w:rsidRDefault="00A32E6F" w:rsidP="00A32E6F">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$3,150.00</w:t>
            </w:r>
          </w:p>
        </w:tc>
      </w:tr>
      <w:tr w:rsidR="00A32E6F" w:rsidRPr="00CD118E" w14:paraId="313E312B" w14:textId="77777777" w:rsidTr="00A32E6F">
        <w:trPr>
          <w:trHeight w:val="195"/>
          <w:jc w:val="center"/>
        </w:trPr>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1F1B12A" w14:textId="77777777" w:rsidR="00A32E6F" w:rsidRPr="00CD118E" w:rsidRDefault="00A32E6F" w:rsidP="008700E1">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OH</w:t>
            </w:r>
          </w:p>
        </w:tc>
        <w:tc>
          <w:tcPr>
            <w:tcW w:w="6321" w:type="dxa"/>
            <w:tcBorders>
              <w:top w:val="single" w:sz="4" w:space="0" w:color="auto"/>
              <w:left w:val="single" w:sz="4" w:space="0" w:color="auto"/>
              <w:bottom w:val="single" w:sz="4" w:space="0" w:color="auto"/>
              <w:right w:val="single" w:sz="4" w:space="0" w:color="auto"/>
            </w:tcBorders>
            <w:noWrap/>
            <w:tcMar>
              <w:top w:w="15" w:type="dxa"/>
              <w:left w:w="135" w:type="dxa"/>
              <w:bottom w:w="0" w:type="dxa"/>
              <w:right w:w="15" w:type="dxa"/>
            </w:tcMar>
            <w:vAlign w:val="bottom"/>
            <w:hideMark/>
          </w:tcPr>
          <w:p w14:paraId="60267F0F" w14:textId="77777777" w:rsidR="00A32E6F" w:rsidRPr="00CD118E" w:rsidRDefault="00A32E6F" w:rsidP="008700E1">
            <w:pPr>
              <w:spacing w:after="0" w:line="240" w:lineRule="auto"/>
              <w:rPr>
                <w:rFonts w:ascii="Calibri" w:eastAsia="Times New Roman" w:hAnsi="Calibri" w:cs="Calibri"/>
                <w:color w:val="000000"/>
              </w:rPr>
            </w:pPr>
            <w:r w:rsidRPr="00CD118E">
              <w:rPr>
                <w:rFonts w:ascii="Calibri" w:eastAsia="Times New Roman" w:hAnsi="Calibri" w:cs="Calibri"/>
                <w:color w:val="000000"/>
              </w:rPr>
              <w:t xml:space="preserve">Our Lady of the Rosary </w:t>
            </w:r>
            <w:proofErr w:type="spellStart"/>
            <w:r w:rsidRPr="00CD118E">
              <w:rPr>
                <w:rFonts w:ascii="Calibri" w:eastAsia="Times New Roman" w:hAnsi="Calibri" w:cs="Calibri"/>
                <w:color w:val="000000"/>
              </w:rPr>
              <w:t>Div</w:t>
            </w:r>
            <w:proofErr w:type="spellEnd"/>
            <w:r w:rsidRPr="00CD118E">
              <w:rPr>
                <w:rFonts w:ascii="Calibri" w:eastAsia="Times New Roman" w:hAnsi="Calibri" w:cs="Calibri"/>
                <w:color w:val="000000"/>
              </w:rPr>
              <w:t xml:space="preserve"> 5/10, Cuyahoga</w:t>
            </w:r>
          </w:p>
        </w:tc>
        <w:tc>
          <w:tcPr>
            <w:tcW w:w="1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97D2696" w14:textId="77777777" w:rsidR="00A32E6F" w:rsidRPr="00CD118E" w:rsidRDefault="00A32E6F" w:rsidP="00A32E6F">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$1,000.00</w:t>
            </w:r>
          </w:p>
        </w:tc>
      </w:tr>
      <w:tr w:rsidR="00A32E6F" w:rsidRPr="00CD118E" w14:paraId="7EFBA8E9" w14:textId="77777777" w:rsidTr="00A32E6F">
        <w:trPr>
          <w:trHeight w:val="195"/>
          <w:jc w:val="center"/>
        </w:trPr>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F10EF2" w14:textId="77777777" w:rsidR="00A32E6F" w:rsidRPr="00CD118E" w:rsidRDefault="00A32E6F" w:rsidP="008700E1">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OH</w:t>
            </w:r>
          </w:p>
        </w:tc>
        <w:tc>
          <w:tcPr>
            <w:tcW w:w="6321" w:type="dxa"/>
            <w:tcBorders>
              <w:top w:val="single" w:sz="4" w:space="0" w:color="auto"/>
              <w:left w:val="single" w:sz="4" w:space="0" w:color="auto"/>
              <w:bottom w:val="single" w:sz="4" w:space="0" w:color="auto"/>
              <w:right w:val="single" w:sz="4" w:space="0" w:color="auto"/>
            </w:tcBorders>
            <w:noWrap/>
            <w:tcMar>
              <w:top w:w="15" w:type="dxa"/>
              <w:left w:w="135" w:type="dxa"/>
              <w:bottom w:w="0" w:type="dxa"/>
              <w:right w:w="15" w:type="dxa"/>
            </w:tcMar>
            <w:vAlign w:val="bottom"/>
            <w:hideMark/>
          </w:tcPr>
          <w:p w14:paraId="6FD728F6" w14:textId="77777777" w:rsidR="00A32E6F" w:rsidRPr="00CD118E" w:rsidRDefault="00A32E6F" w:rsidP="008700E1">
            <w:pPr>
              <w:spacing w:after="0" w:line="240" w:lineRule="auto"/>
              <w:rPr>
                <w:rFonts w:ascii="Calibri" w:eastAsia="Times New Roman" w:hAnsi="Calibri" w:cs="Calibri"/>
                <w:color w:val="000000"/>
              </w:rPr>
            </w:pPr>
            <w:r w:rsidRPr="00CD118E">
              <w:rPr>
                <w:rFonts w:ascii="Calibri" w:eastAsia="Times New Roman" w:hAnsi="Calibri" w:cs="Calibri"/>
                <w:color w:val="000000"/>
              </w:rPr>
              <w:t xml:space="preserve">Our Lady of the Rosary </w:t>
            </w:r>
            <w:proofErr w:type="spellStart"/>
            <w:r w:rsidRPr="00CD118E">
              <w:rPr>
                <w:rFonts w:ascii="Calibri" w:eastAsia="Times New Roman" w:hAnsi="Calibri" w:cs="Calibri"/>
                <w:color w:val="000000"/>
              </w:rPr>
              <w:t>Div</w:t>
            </w:r>
            <w:proofErr w:type="spellEnd"/>
            <w:r w:rsidRPr="00CD118E">
              <w:rPr>
                <w:rFonts w:ascii="Calibri" w:eastAsia="Times New Roman" w:hAnsi="Calibri" w:cs="Calibri"/>
                <w:color w:val="000000"/>
              </w:rPr>
              <w:t xml:space="preserve"> 5/10, Cuyahoga individual donation</w:t>
            </w:r>
          </w:p>
        </w:tc>
        <w:tc>
          <w:tcPr>
            <w:tcW w:w="12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1651C4D" w14:textId="77777777" w:rsidR="00A32E6F" w:rsidRPr="00CD118E" w:rsidRDefault="00A32E6F" w:rsidP="00A32E6F">
            <w:pPr>
              <w:spacing w:after="0" w:line="240" w:lineRule="auto"/>
              <w:jc w:val="center"/>
              <w:rPr>
                <w:rFonts w:ascii="Calibri" w:eastAsia="Times New Roman" w:hAnsi="Calibri" w:cs="Calibri"/>
                <w:color w:val="000000"/>
              </w:rPr>
            </w:pPr>
            <w:r w:rsidRPr="00CD118E">
              <w:rPr>
                <w:rFonts w:ascii="Calibri" w:eastAsia="Times New Roman" w:hAnsi="Calibri" w:cs="Calibri"/>
                <w:color w:val="000000"/>
              </w:rPr>
              <w:t>$1,000.00</w:t>
            </w:r>
          </w:p>
        </w:tc>
      </w:tr>
    </w:tbl>
    <w:p w14:paraId="3524C75E" w14:textId="77777777" w:rsidR="000470A4" w:rsidRPr="00A81A3D" w:rsidRDefault="000470A4" w:rsidP="00D537BC">
      <w:pPr>
        <w:spacing w:after="0" w:line="240" w:lineRule="auto"/>
        <w:rPr>
          <w:rFonts w:ascii="Times New Roman" w:hAnsi="Times New Roman" w:cs="Times New Roman"/>
          <w:sz w:val="16"/>
          <w:szCs w:val="16"/>
        </w:rPr>
      </w:pPr>
    </w:p>
    <w:p w14:paraId="679F3DE4" w14:textId="77777777" w:rsidR="00A81A3D" w:rsidRDefault="00A32E6F" w:rsidP="00D537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funds were distributed on August 28 at a Webinar from the </w:t>
      </w:r>
      <w:proofErr w:type="spellStart"/>
      <w:r>
        <w:rPr>
          <w:rFonts w:ascii="Times New Roman" w:hAnsi="Times New Roman" w:cs="Times New Roman"/>
          <w:sz w:val="24"/>
          <w:szCs w:val="24"/>
        </w:rPr>
        <w:t>Houben</w:t>
      </w:r>
      <w:proofErr w:type="spellEnd"/>
      <w:r>
        <w:rPr>
          <w:rFonts w:ascii="Times New Roman" w:hAnsi="Times New Roman" w:cs="Times New Roman"/>
          <w:sz w:val="24"/>
          <w:szCs w:val="24"/>
        </w:rPr>
        <w:t xml:space="preserve"> Center in Belfast by the AOH National Chairman, Martin Galvin. </w:t>
      </w:r>
      <w:r w:rsidR="007A1E80">
        <w:rPr>
          <w:rFonts w:ascii="Times New Roman" w:hAnsi="Times New Roman" w:cs="Times New Roman"/>
          <w:sz w:val="24"/>
          <w:szCs w:val="24"/>
        </w:rPr>
        <w:t xml:space="preserve">The webinar can be viewed here:  </w:t>
      </w:r>
      <w:hyperlink r:id="rId7" w:history="1">
        <w:r w:rsidR="007A1E80" w:rsidRPr="00F75AE4">
          <w:rPr>
            <w:rStyle w:val="Hyperlink"/>
            <w:rFonts w:ascii="Times New Roman" w:hAnsi="Times New Roman" w:cs="Times New Roman"/>
            <w:sz w:val="24"/>
            <w:szCs w:val="24"/>
          </w:rPr>
          <w:t>https://www.youtube.com/watch?v=rG0GDNdwOdc&amp;t=871s</w:t>
        </w:r>
      </w:hyperlink>
      <w:r w:rsidR="00A81A3D">
        <w:rPr>
          <w:rFonts w:ascii="Times New Roman" w:hAnsi="Times New Roman" w:cs="Times New Roman"/>
          <w:sz w:val="24"/>
          <w:szCs w:val="24"/>
        </w:rPr>
        <w:t xml:space="preserve"> .  </w:t>
      </w:r>
    </w:p>
    <w:p w14:paraId="6AB0E7EE" w14:textId="77777777" w:rsidR="00A81A3D" w:rsidRDefault="00A81A3D" w:rsidP="00D537BC">
      <w:pPr>
        <w:spacing w:after="0" w:line="240" w:lineRule="auto"/>
        <w:rPr>
          <w:rFonts w:ascii="Times New Roman" w:hAnsi="Times New Roman" w:cs="Times New Roman"/>
          <w:sz w:val="24"/>
          <w:szCs w:val="24"/>
        </w:rPr>
      </w:pPr>
    </w:p>
    <w:p w14:paraId="12803D50" w14:textId="63165467" w:rsidR="00D537BC" w:rsidRPr="00B51E5F" w:rsidRDefault="00A81A3D" w:rsidP="00D537BC">
      <w:pPr>
        <w:spacing w:after="0" w:line="240" w:lineRule="auto"/>
        <w:rPr>
          <w:rFonts w:ascii="Times New Roman" w:hAnsi="Times New Roman" w:cs="Times New Roman"/>
          <w:sz w:val="24"/>
          <w:szCs w:val="24"/>
        </w:rPr>
      </w:pPr>
      <w:r w:rsidRPr="00A81A3D">
        <w:rPr>
          <w:rFonts w:ascii="Times New Roman" w:hAnsi="Times New Roman" w:cs="Times New Roman"/>
          <w:b/>
          <w:bCs/>
          <w:sz w:val="24"/>
          <w:szCs w:val="24"/>
        </w:rPr>
        <w:t>I am</w:t>
      </w:r>
      <w:r w:rsidR="00A32E6F" w:rsidRPr="00A81A3D">
        <w:rPr>
          <w:rFonts w:ascii="Times New Roman" w:hAnsi="Times New Roman" w:cs="Times New Roman"/>
          <w:b/>
          <w:bCs/>
          <w:sz w:val="24"/>
          <w:szCs w:val="24"/>
        </w:rPr>
        <w:t xml:space="preserve"> now collecting funds for the 2021-2022 Christmas Appeal.</w:t>
      </w:r>
      <w:r w:rsidR="00A32E6F">
        <w:rPr>
          <w:rFonts w:ascii="Times New Roman" w:hAnsi="Times New Roman" w:cs="Times New Roman"/>
          <w:sz w:val="24"/>
          <w:szCs w:val="24"/>
        </w:rPr>
        <w:t xml:space="preserve"> Please s</w:t>
      </w:r>
      <w:r w:rsidR="00C62A05">
        <w:rPr>
          <w:rFonts w:ascii="Times New Roman" w:hAnsi="Times New Roman" w:cs="Times New Roman"/>
          <w:sz w:val="24"/>
          <w:szCs w:val="24"/>
        </w:rPr>
        <w:t>end</w:t>
      </w:r>
      <w:r w:rsidR="00950F52" w:rsidRPr="00B51E5F">
        <w:rPr>
          <w:rFonts w:ascii="Times New Roman" w:hAnsi="Times New Roman" w:cs="Times New Roman"/>
          <w:sz w:val="24"/>
          <w:szCs w:val="24"/>
        </w:rPr>
        <w:t xml:space="preserve"> </w:t>
      </w:r>
      <w:r w:rsidR="00A307D6" w:rsidRPr="00B51E5F">
        <w:rPr>
          <w:rFonts w:ascii="Times New Roman" w:hAnsi="Times New Roman" w:cs="Times New Roman"/>
          <w:sz w:val="24"/>
          <w:szCs w:val="24"/>
        </w:rPr>
        <w:t>y</w:t>
      </w:r>
      <w:r w:rsidR="00950F52" w:rsidRPr="00B51E5F">
        <w:rPr>
          <w:rFonts w:ascii="Times New Roman" w:hAnsi="Times New Roman" w:cs="Times New Roman"/>
          <w:sz w:val="24"/>
          <w:szCs w:val="24"/>
        </w:rPr>
        <w:t xml:space="preserve">our donations directly </w:t>
      </w:r>
      <w:r w:rsidR="00F94AB6" w:rsidRPr="00B51E5F">
        <w:rPr>
          <w:rFonts w:ascii="Times New Roman" w:hAnsi="Times New Roman" w:cs="Times New Roman"/>
          <w:sz w:val="24"/>
          <w:szCs w:val="24"/>
        </w:rPr>
        <w:t xml:space="preserve">to me at: </w:t>
      </w:r>
      <w:r w:rsidR="006B1675" w:rsidRPr="00B51E5F">
        <w:rPr>
          <w:rFonts w:ascii="Times New Roman" w:hAnsi="Times New Roman" w:cs="Times New Roman"/>
          <w:sz w:val="24"/>
          <w:szCs w:val="24"/>
        </w:rPr>
        <w:t>20 Arlene Ave. Albany, NY 12203. Please include the check</w:t>
      </w:r>
      <w:r w:rsidR="00490726" w:rsidRPr="00B51E5F">
        <w:rPr>
          <w:rFonts w:ascii="Times New Roman" w:hAnsi="Times New Roman" w:cs="Times New Roman"/>
          <w:sz w:val="24"/>
          <w:szCs w:val="24"/>
        </w:rPr>
        <w:t xml:space="preserve"> payable to</w:t>
      </w:r>
      <w:r w:rsidR="00490726" w:rsidRPr="00A30A16">
        <w:rPr>
          <w:rFonts w:ascii="Times New Roman" w:hAnsi="Times New Roman" w:cs="Times New Roman"/>
          <w:b/>
          <w:bCs/>
          <w:sz w:val="24"/>
          <w:szCs w:val="24"/>
        </w:rPr>
        <w:t xml:space="preserve">: </w:t>
      </w:r>
      <w:r w:rsidR="00490726" w:rsidRPr="009D7DC6">
        <w:rPr>
          <w:rFonts w:ascii="Times New Roman" w:hAnsi="Times New Roman" w:cs="Times New Roman"/>
          <w:sz w:val="24"/>
          <w:szCs w:val="24"/>
          <w:u w:val="single"/>
        </w:rPr>
        <w:t>LAOH, Inc.</w:t>
      </w:r>
      <w:r w:rsidR="00927EE8" w:rsidRPr="009D7DC6">
        <w:rPr>
          <w:rFonts w:ascii="Times New Roman" w:hAnsi="Times New Roman" w:cs="Times New Roman"/>
          <w:sz w:val="24"/>
          <w:szCs w:val="24"/>
          <w:u w:val="single"/>
        </w:rPr>
        <w:t>,</w:t>
      </w:r>
      <w:r w:rsidR="006B1675" w:rsidRPr="00B51E5F">
        <w:rPr>
          <w:rFonts w:ascii="Times New Roman" w:hAnsi="Times New Roman" w:cs="Times New Roman"/>
          <w:sz w:val="24"/>
          <w:szCs w:val="24"/>
        </w:rPr>
        <w:t xml:space="preserve"> the </w:t>
      </w:r>
      <w:r w:rsidR="00490726" w:rsidRPr="00B51E5F">
        <w:rPr>
          <w:rFonts w:ascii="Times New Roman" w:hAnsi="Times New Roman" w:cs="Times New Roman"/>
          <w:sz w:val="24"/>
          <w:szCs w:val="24"/>
        </w:rPr>
        <w:t xml:space="preserve">full </w:t>
      </w:r>
      <w:r w:rsidR="006B1675" w:rsidRPr="00B51E5F">
        <w:rPr>
          <w:rFonts w:ascii="Times New Roman" w:hAnsi="Times New Roman" w:cs="Times New Roman"/>
          <w:sz w:val="24"/>
          <w:szCs w:val="24"/>
        </w:rPr>
        <w:t xml:space="preserve">name of your State, County, Division </w:t>
      </w:r>
      <w:r w:rsidR="00490726" w:rsidRPr="00B51E5F">
        <w:rPr>
          <w:rFonts w:ascii="Times New Roman" w:hAnsi="Times New Roman" w:cs="Times New Roman"/>
          <w:sz w:val="24"/>
          <w:szCs w:val="24"/>
        </w:rPr>
        <w:t>making the donation</w:t>
      </w:r>
      <w:r w:rsidR="00A96F04" w:rsidRPr="00B51E5F">
        <w:rPr>
          <w:rFonts w:ascii="Times New Roman" w:hAnsi="Times New Roman" w:cs="Times New Roman"/>
          <w:sz w:val="24"/>
          <w:szCs w:val="24"/>
        </w:rPr>
        <w:t xml:space="preserve"> and </w:t>
      </w:r>
      <w:r w:rsidR="00490726" w:rsidRPr="00B51E5F">
        <w:rPr>
          <w:rFonts w:ascii="Times New Roman" w:hAnsi="Times New Roman" w:cs="Times New Roman"/>
          <w:sz w:val="24"/>
          <w:szCs w:val="24"/>
        </w:rPr>
        <w:t xml:space="preserve">a contact name with email address. </w:t>
      </w:r>
    </w:p>
    <w:p w14:paraId="287A2AC1" w14:textId="77777777" w:rsidR="00055BA5" w:rsidRDefault="00055BA5" w:rsidP="00D537BC">
      <w:pPr>
        <w:pStyle w:val="texttext3evx1j"/>
        <w:spacing w:before="0" w:beforeAutospacing="0" w:after="0" w:afterAutospacing="0"/>
        <w:rPr>
          <w:b/>
          <w:bCs/>
        </w:rPr>
      </w:pPr>
    </w:p>
    <w:p w14:paraId="406DADED" w14:textId="67825612" w:rsidR="007A1E80" w:rsidRDefault="00473C6A" w:rsidP="007A1E80">
      <w:pPr>
        <w:pStyle w:val="texttext3evx1j"/>
        <w:spacing w:before="0" w:beforeAutospacing="0" w:after="0" w:afterAutospacing="0"/>
      </w:pPr>
      <w:r>
        <w:rPr>
          <w:b/>
          <w:bCs/>
        </w:rPr>
        <w:t xml:space="preserve">News from the North of Ireland: </w:t>
      </w:r>
      <w:r w:rsidR="007A1E80" w:rsidRPr="0041639F">
        <w:t xml:space="preserve">The recent announcement by NI Secretary of State Brandon Lewis to </w:t>
      </w:r>
      <w:r w:rsidR="007A1E80">
        <w:t xml:space="preserve">propose legislation in Parliament to </w:t>
      </w:r>
      <w:r w:rsidR="007A1E80" w:rsidRPr="0041639F">
        <w:t xml:space="preserve">deny inquests, </w:t>
      </w:r>
      <w:r w:rsidR="00A81A3D" w:rsidRPr="0041639F">
        <w:t>inquiries,</w:t>
      </w:r>
      <w:r w:rsidR="007A1E80" w:rsidRPr="0041639F">
        <w:t xml:space="preserve"> and prosecution of those responsible for conflict related murderers has been met with protest. </w:t>
      </w:r>
      <w:r w:rsidR="007A1E80">
        <w:t xml:space="preserve">This amnesty bill benefits the UK government, providing sanctuary for British soldiers and is seen as undermining the Stormont House Agreement. Hundreds of </w:t>
      </w:r>
      <w:r w:rsidR="007A1E80" w:rsidRPr="0041639F">
        <w:t xml:space="preserve">families on both sides </w:t>
      </w:r>
      <w:r w:rsidR="007A1E80">
        <w:t xml:space="preserve">- Nationalist and Unionist - </w:t>
      </w:r>
      <w:r w:rsidR="007A1E80" w:rsidRPr="0041639F">
        <w:t>who have been working for decades to uncover the truth behind the killings of their loved ones during the conflict</w:t>
      </w:r>
      <w:r w:rsidR="007A1E80">
        <w:t xml:space="preserve"> </w:t>
      </w:r>
      <w:r w:rsidR="007A1E80" w:rsidRPr="0041639F">
        <w:t>have responded overwhelmingly against this proposal. This is the latest of many attempts by the British government to hide the truth</w:t>
      </w:r>
      <w:r w:rsidR="007A1E80">
        <w:t xml:space="preserve">. Members of the US Congress as well as leaders around the world have come out against this proposal. On September 25 there were protests across the island of Ireland against the legislation and members of the US Congress have said that they will not support a trade deal with the UK if this proposal is pushed through.  </w:t>
      </w:r>
    </w:p>
    <w:p w14:paraId="4E0C670D" w14:textId="77777777" w:rsidR="007A1E80" w:rsidRDefault="007A1E80" w:rsidP="007A1E80">
      <w:pPr>
        <w:pStyle w:val="texttext3evx1j"/>
        <w:spacing w:before="0" w:beforeAutospacing="0" w:after="0" w:afterAutospacing="0"/>
      </w:pPr>
    </w:p>
    <w:p w14:paraId="2E7FB2E7" w14:textId="4AB62AA6" w:rsidR="00F37EC2" w:rsidRDefault="00763D2C" w:rsidP="00A81A3D">
      <w:pPr>
        <w:pStyle w:val="texttext3evx1j"/>
        <w:spacing w:before="0" w:beforeAutospacing="0" w:after="0" w:afterAutospacing="0"/>
      </w:pPr>
      <w:r w:rsidRPr="00B51E5F">
        <w:rPr>
          <w:noProof/>
        </w:rPr>
        <w:drawing>
          <wp:anchor distT="0" distB="0" distL="114300" distR="114300" simplePos="0" relativeHeight="251658240" behindDoc="0" locked="0" layoutInCell="1" allowOverlap="1" wp14:anchorId="3DD88477" wp14:editId="50C95615">
            <wp:simplePos x="0" y="0"/>
            <wp:positionH relativeFrom="column">
              <wp:posOffset>4738370</wp:posOffset>
            </wp:positionH>
            <wp:positionV relativeFrom="paragraph">
              <wp:posOffset>585043</wp:posOffset>
            </wp:positionV>
            <wp:extent cx="1569085" cy="844550"/>
            <wp:effectExtent l="0" t="0" r="0" b="0"/>
            <wp:wrapThrough wrapText="bothSides">
              <wp:wrapPolygon edited="0">
                <wp:start x="0" y="0"/>
                <wp:lineTo x="0" y="20950"/>
                <wp:lineTo x="21242" y="20950"/>
                <wp:lineTo x="212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8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60F">
        <w:rPr>
          <w:b/>
          <w:bCs/>
        </w:rPr>
        <w:t xml:space="preserve">Please make sure your Division has an </w:t>
      </w:r>
      <w:r w:rsidR="00AB0B0D" w:rsidRPr="00B51E5F">
        <w:rPr>
          <w:b/>
          <w:bCs/>
        </w:rPr>
        <w:t>FFAI appointee</w:t>
      </w:r>
      <w:r w:rsidR="002C31E6">
        <w:rPr>
          <w:b/>
          <w:bCs/>
        </w:rPr>
        <w:t xml:space="preserve"> </w:t>
      </w:r>
      <w:r w:rsidR="002C31E6" w:rsidRPr="002C31E6">
        <w:t>who will</w:t>
      </w:r>
      <w:r w:rsidR="002C31E6">
        <w:rPr>
          <w:b/>
          <w:bCs/>
        </w:rPr>
        <w:t xml:space="preserve"> </w:t>
      </w:r>
      <w:r w:rsidR="002C31E6" w:rsidRPr="002C31E6">
        <w:t>receiv</w:t>
      </w:r>
      <w:r w:rsidR="002C31E6">
        <w:t>e</w:t>
      </w:r>
      <w:r w:rsidR="002C31E6" w:rsidRPr="002C31E6">
        <w:t xml:space="preserve"> and </w:t>
      </w:r>
      <w:r w:rsidR="00AB0B0D" w:rsidRPr="002C31E6">
        <w:t>relay the latest information on t</w:t>
      </w:r>
      <w:r w:rsidR="00AB0B0D" w:rsidRPr="00B51E5F">
        <w:t xml:space="preserve">he </w:t>
      </w:r>
      <w:r w:rsidR="00AB0B0D">
        <w:t xml:space="preserve">news, </w:t>
      </w:r>
      <w:r w:rsidR="00AB0B0D" w:rsidRPr="00B51E5F">
        <w:t xml:space="preserve">issues and </w:t>
      </w:r>
      <w:r w:rsidR="00AB0B0D">
        <w:t>programs affecting th</w:t>
      </w:r>
      <w:r w:rsidR="00AB0B0D" w:rsidRPr="00B51E5F">
        <w:t xml:space="preserve">ose </w:t>
      </w:r>
      <w:r w:rsidR="00AB0B0D">
        <w:t xml:space="preserve">living </w:t>
      </w:r>
      <w:r w:rsidR="00AB0B0D" w:rsidRPr="00B51E5F">
        <w:t>in the north of Ireland</w:t>
      </w:r>
      <w:r w:rsidR="00AB0B0D">
        <w:t xml:space="preserve">. </w:t>
      </w:r>
      <w:r w:rsidR="0068060F">
        <w:t xml:space="preserve"> </w:t>
      </w:r>
      <w:r w:rsidR="00AB0B0D">
        <w:t xml:space="preserve">FFAI </w:t>
      </w:r>
      <w:r w:rsidR="00AB0B0D" w:rsidRPr="00B51E5F">
        <w:t xml:space="preserve">information </w:t>
      </w:r>
      <w:r w:rsidR="0068060F">
        <w:t xml:space="preserve">is readily </w:t>
      </w:r>
      <w:r w:rsidR="00AB0B0D" w:rsidRPr="00B51E5F">
        <w:t>available on our national website page and Facebook Page.</w:t>
      </w:r>
      <w:r w:rsidR="00AB0B0D">
        <w:t xml:space="preserve"> I am also happy to assist if you need any help.  </w:t>
      </w:r>
      <w:r w:rsidR="00450E7E" w:rsidRPr="00B51E5F">
        <w:t xml:space="preserve">Please </w:t>
      </w:r>
      <w:r w:rsidR="00A307D6" w:rsidRPr="00B51E5F">
        <w:t xml:space="preserve">like, follow and share </w:t>
      </w:r>
      <w:r w:rsidR="00450E7E" w:rsidRPr="00B51E5F">
        <w:t xml:space="preserve">our FFAI Page </w:t>
      </w:r>
      <w:hyperlink r:id="rId9" w:history="1">
        <w:r w:rsidR="00450E7E" w:rsidRPr="00B51E5F">
          <w:rPr>
            <w:rStyle w:val="Hyperlink"/>
          </w:rPr>
          <w:t>https://ladiesaoh.com/freedom-for-all-ireland/</w:t>
        </w:r>
      </w:hyperlink>
      <w:r w:rsidR="00450E7E" w:rsidRPr="00B51E5F">
        <w:t xml:space="preserve"> which contains updated information as well as FFAI news.</w:t>
      </w:r>
      <w:r w:rsidR="00B51E5F">
        <w:t xml:space="preserve"> </w:t>
      </w:r>
      <w:r w:rsidR="00450E7E" w:rsidRPr="007A1E80">
        <w:t xml:space="preserve">If you are not receiving my </w:t>
      </w:r>
      <w:r w:rsidR="002F7E11" w:rsidRPr="007A1E80">
        <w:t>emails,</w:t>
      </w:r>
      <w:r w:rsidR="00450E7E" w:rsidRPr="007A1E80">
        <w:t xml:space="preserve"> please s</w:t>
      </w:r>
      <w:r w:rsidR="009C1F8A" w:rsidRPr="007A1E80">
        <w:t xml:space="preserve">end me your email address. </w:t>
      </w:r>
      <w:r w:rsidR="00BB3EBA" w:rsidRPr="00B51E5F">
        <w:t xml:space="preserve">As always, if you have any questions or would like more information please contact me at </w:t>
      </w:r>
      <w:hyperlink r:id="rId10" w:history="1">
        <w:r w:rsidR="00BB3EBA" w:rsidRPr="00B51E5F">
          <w:rPr>
            <w:rStyle w:val="Hyperlink"/>
          </w:rPr>
          <w:t>laohnationalffai@gmail.com</w:t>
        </w:r>
      </w:hyperlink>
      <w:r w:rsidR="00BB3EBA" w:rsidRPr="00B51E5F">
        <w:t xml:space="preserve">.  </w:t>
      </w:r>
      <w:r w:rsidR="009C1F8A" w:rsidRPr="00B51E5F">
        <w:t xml:space="preserve">Thank you for all of your support for Freedom </w:t>
      </w:r>
      <w:proofErr w:type="gramStart"/>
      <w:r w:rsidR="009C1F8A" w:rsidRPr="00B51E5F">
        <w:t>For</w:t>
      </w:r>
      <w:proofErr w:type="gramEnd"/>
      <w:r w:rsidR="009C1F8A" w:rsidRPr="00B51E5F">
        <w:t xml:space="preserve"> All Ireland. </w:t>
      </w:r>
      <w:r w:rsidR="00BB3EBA" w:rsidRPr="00B51E5F">
        <w:t xml:space="preserve"> </w:t>
      </w:r>
    </w:p>
    <w:p w14:paraId="767129B9" w14:textId="77777777" w:rsidR="00A81A3D" w:rsidRDefault="00A81A3D" w:rsidP="00A81A3D">
      <w:pPr>
        <w:spacing w:after="0" w:line="240" w:lineRule="auto"/>
        <w:rPr>
          <w:rFonts w:ascii="Times New Roman" w:hAnsi="Times New Roman" w:cs="Times New Roman"/>
          <w:sz w:val="24"/>
          <w:szCs w:val="24"/>
        </w:rPr>
      </w:pPr>
    </w:p>
    <w:p w14:paraId="569A469E" w14:textId="60D56ADA" w:rsidR="00EF304E" w:rsidRDefault="00A96F04" w:rsidP="00A81A3D">
      <w:pPr>
        <w:spacing w:after="0" w:line="240" w:lineRule="auto"/>
      </w:pPr>
      <w:r w:rsidRPr="00B51E5F">
        <w:rPr>
          <w:rFonts w:ascii="Times New Roman" w:hAnsi="Times New Roman" w:cs="Times New Roman"/>
          <w:sz w:val="24"/>
          <w:szCs w:val="24"/>
        </w:rPr>
        <w:t xml:space="preserve">Go </w:t>
      </w:r>
      <w:proofErr w:type="spellStart"/>
      <w:r w:rsidRPr="00B51E5F">
        <w:rPr>
          <w:rFonts w:ascii="Times New Roman" w:hAnsi="Times New Roman" w:cs="Times New Roman"/>
          <w:sz w:val="24"/>
          <w:szCs w:val="24"/>
        </w:rPr>
        <w:t>raibh</w:t>
      </w:r>
      <w:proofErr w:type="spellEnd"/>
      <w:r w:rsidRPr="00B51E5F">
        <w:rPr>
          <w:rFonts w:ascii="Times New Roman" w:hAnsi="Times New Roman" w:cs="Times New Roman"/>
          <w:sz w:val="24"/>
          <w:szCs w:val="24"/>
        </w:rPr>
        <w:t xml:space="preserve"> </w:t>
      </w:r>
      <w:proofErr w:type="spellStart"/>
      <w:r w:rsidRPr="00B51E5F">
        <w:rPr>
          <w:rFonts w:ascii="Times New Roman" w:hAnsi="Times New Roman" w:cs="Times New Roman"/>
          <w:sz w:val="24"/>
          <w:szCs w:val="24"/>
        </w:rPr>
        <w:t>maith</w:t>
      </w:r>
      <w:proofErr w:type="spellEnd"/>
      <w:r w:rsidRPr="00B51E5F">
        <w:rPr>
          <w:rFonts w:ascii="Times New Roman" w:hAnsi="Times New Roman" w:cs="Times New Roman"/>
          <w:sz w:val="24"/>
          <w:szCs w:val="24"/>
        </w:rPr>
        <w:t xml:space="preserve"> </w:t>
      </w:r>
      <w:proofErr w:type="spellStart"/>
      <w:r w:rsidRPr="00B51E5F">
        <w:rPr>
          <w:rFonts w:ascii="Times New Roman" w:hAnsi="Times New Roman" w:cs="Times New Roman"/>
          <w:sz w:val="24"/>
          <w:szCs w:val="24"/>
        </w:rPr>
        <w:t>agat</w:t>
      </w:r>
      <w:proofErr w:type="spellEnd"/>
      <w:r w:rsidRPr="00B51E5F">
        <w:rPr>
          <w:rFonts w:ascii="Times New Roman" w:hAnsi="Times New Roman" w:cs="Times New Roman"/>
          <w:sz w:val="24"/>
          <w:szCs w:val="24"/>
        </w:rPr>
        <w:t>.</w:t>
      </w:r>
      <w:r w:rsidR="00BB1DC8">
        <w:t xml:space="preserve">   </w:t>
      </w:r>
    </w:p>
    <w:sectPr w:rsidR="00EF304E" w:rsidSect="00F37EC2">
      <w:footerReference w:type="default" r:id="rId11"/>
      <w:pgSz w:w="12240" w:h="15840"/>
      <w:pgMar w:top="99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93FE8" w14:textId="77777777" w:rsidR="00442041" w:rsidRDefault="00442041" w:rsidP="00A307D6">
      <w:pPr>
        <w:spacing w:after="0" w:line="240" w:lineRule="auto"/>
      </w:pPr>
      <w:r>
        <w:separator/>
      </w:r>
    </w:p>
  </w:endnote>
  <w:endnote w:type="continuationSeparator" w:id="0">
    <w:p w14:paraId="1D989950" w14:textId="77777777" w:rsidR="00442041" w:rsidRDefault="00442041" w:rsidP="00A3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418085"/>
      <w:docPartObj>
        <w:docPartGallery w:val="Page Numbers (Bottom of Page)"/>
        <w:docPartUnique/>
      </w:docPartObj>
    </w:sdtPr>
    <w:sdtEndPr>
      <w:rPr>
        <w:noProof/>
      </w:rPr>
    </w:sdtEndPr>
    <w:sdtContent>
      <w:p w14:paraId="0589E649" w14:textId="35FAE1BA" w:rsidR="00A307D6" w:rsidRDefault="00A30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BF42D" w14:textId="77777777" w:rsidR="00A307D6" w:rsidRDefault="00A3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43A8" w14:textId="77777777" w:rsidR="00442041" w:rsidRDefault="00442041" w:rsidP="00A307D6">
      <w:pPr>
        <w:spacing w:after="0" w:line="240" w:lineRule="auto"/>
      </w:pPr>
      <w:r>
        <w:separator/>
      </w:r>
    </w:p>
  </w:footnote>
  <w:footnote w:type="continuationSeparator" w:id="0">
    <w:p w14:paraId="2EE7F2E4" w14:textId="77777777" w:rsidR="00442041" w:rsidRDefault="00442041" w:rsidP="00A3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46AAE"/>
    <w:multiLevelType w:val="multilevel"/>
    <w:tmpl w:val="CC6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C8"/>
    <w:rsid w:val="00002291"/>
    <w:rsid w:val="000201A8"/>
    <w:rsid w:val="00022F02"/>
    <w:rsid w:val="000470A4"/>
    <w:rsid w:val="00055BA5"/>
    <w:rsid w:val="0006046A"/>
    <w:rsid w:val="00071905"/>
    <w:rsid w:val="000C632B"/>
    <w:rsid w:val="000D27F5"/>
    <w:rsid w:val="001610A1"/>
    <w:rsid w:val="00173420"/>
    <w:rsid w:val="001A38AB"/>
    <w:rsid w:val="001B4B3F"/>
    <w:rsid w:val="00250982"/>
    <w:rsid w:val="00250B34"/>
    <w:rsid w:val="002C31E6"/>
    <w:rsid w:val="002D5E15"/>
    <w:rsid w:val="002E49E1"/>
    <w:rsid w:val="002F7E11"/>
    <w:rsid w:val="0031743E"/>
    <w:rsid w:val="00320380"/>
    <w:rsid w:val="003F723E"/>
    <w:rsid w:val="00433715"/>
    <w:rsid w:val="00442041"/>
    <w:rsid w:val="00445853"/>
    <w:rsid w:val="00446BCF"/>
    <w:rsid w:val="00450E7E"/>
    <w:rsid w:val="0045155B"/>
    <w:rsid w:val="004718D5"/>
    <w:rsid w:val="00473C6A"/>
    <w:rsid w:val="00484657"/>
    <w:rsid w:val="00490726"/>
    <w:rsid w:val="004E01D6"/>
    <w:rsid w:val="004E4F59"/>
    <w:rsid w:val="005517F1"/>
    <w:rsid w:val="00553E97"/>
    <w:rsid w:val="005D3CBC"/>
    <w:rsid w:val="006231D2"/>
    <w:rsid w:val="006514B4"/>
    <w:rsid w:val="0068060F"/>
    <w:rsid w:val="006A7C7E"/>
    <w:rsid w:val="006B1675"/>
    <w:rsid w:val="006C53CB"/>
    <w:rsid w:val="006F4B14"/>
    <w:rsid w:val="00735C7B"/>
    <w:rsid w:val="007456B6"/>
    <w:rsid w:val="007570D4"/>
    <w:rsid w:val="00763D2C"/>
    <w:rsid w:val="00782B8A"/>
    <w:rsid w:val="007A1E80"/>
    <w:rsid w:val="007C0C0F"/>
    <w:rsid w:val="007F1CBC"/>
    <w:rsid w:val="00810B92"/>
    <w:rsid w:val="008166E3"/>
    <w:rsid w:val="0084307E"/>
    <w:rsid w:val="00861013"/>
    <w:rsid w:val="008A4A32"/>
    <w:rsid w:val="008C4601"/>
    <w:rsid w:val="008D7BB0"/>
    <w:rsid w:val="00906587"/>
    <w:rsid w:val="009274F1"/>
    <w:rsid w:val="00927EE8"/>
    <w:rsid w:val="009446F6"/>
    <w:rsid w:val="00950F52"/>
    <w:rsid w:val="0098389A"/>
    <w:rsid w:val="00984F13"/>
    <w:rsid w:val="009C1F8A"/>
    <w:rsid w:val="009C5982"/>
    <w:rsid w:val="009D271B"/>
    <w:rsid w:val="009D7DC6"/>
    <w:rsid w:val="009E5C9A"/>
    <w:rsid w:val="009F4D90"/>
    <w:rsid w:val="00A056E3"/>
    <w:rsid w:val="00A307D6"/>
    <w:rsid w:val="00A30A16"/>
    <w:rsid w:val="00A32E6F"/>
    <w:rsid w:val="00A41FB6"/>
    <w:rsid w:val="00A504D1"/>
    <w:rsid w:val="00A703F9"/>
    <w:rsid w:val="00A81A3D"/>
    <w:rsid w:val="00A96F04"/>
    <w:rsid w:val="00AB0B0D"/>
    <w:rsid w:val="00AD5672"/>
    <w:rsid w:val="00AE73AE"/>
    <w:rsid w:val="00AE75F2"/>
    <w:rsid w:val="00AF41FE"/>
    <w:rsid w:val="00B51E5F"/>
    <w:rsid w:val="00B573E6"/>
    <w:rsid w:val="00BB1DC8"/>
    <w:rsid w:val="00BB3EBA"/>
    <w:rsid w:val="00BB6E62"/>
    <w:rsid w:val="00BC24EA"/>
    <w:rsid w:val="00BF00D3"/>
    <w:rsid w:val="00C33BDA"/>
    <w:rsid w:val="00C3662A"/>
    <w:rsid w:val="00C43151"/>
    <w:rsid w:val="00C62A05"/>
    <w:rsid w:val="00C90E49"/>
    <w:rsid w:val="00D22E15"/>
    <w:rsid w:val="00D248AD"/>
    <w:rsid w:val="00D34543"/>
    <w:rsid w:val="00D47324"/>
    <w:rsid w:val="00D5140C"/>
    <w:rsid w:val="00D52710"/>
    <w:rsid w:val="00D537BC"/>
    <w:rsid w:val="00D736B3"/>
    <w:rsid w:val="00D96B10"/>
    <w:rsid w:val="00DA1E0B"/>
    <w:rsid w:val="00E25567"/>
    <w:rsid w:val="00EA62CC"/>
    <w:rsid w:val="00EE12EA"/>
    <w:rsid w:val="00EF304E"/>
    <w:rsid w:val="00F30E3E"/>
    <w:rsid w:val="00F37EC2"/>
    <w:rsid w:val="00F43971"/>
    <w:rsid w:val="00F527CD"/>
    <w:rsid w:val="00F94A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A08C"/>
  <w15:chartTrackingRefBased/>
  <w15:docId w15:val="{F9B8429F-6732-474A-9A18-59D6D529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C8"/>
    <w:rPr>
      <w:color w:val="0563C1" w:themeColor="hyperlink"/>
      <w:u w:val="single"/>
    </w:rPr>
  </w:style>
  <w:style w:type="character" w:styleId="UnresolvedMention">
    <w:name w:val="Unresolved Mention"/>
    <w:basedOn w:val="DefaultParagraphFont"/>
    <w:uiPriority w:val="99"/>
    <w:semiHidden/>
    <w:unhideWhenUsed/>
    <w:rsid w:val="00BB1DC8"/>
    <w:rPr>
      <w:color w:val="605E5C"/>
      <w:shd w:val="clear" w:color="auto" w:fill="E1DFDD"/>
    </w:rPr>
  </w:style>
  <w:style w:type="paragraph" w:styleId="Header">
    <w:name w:val="header"/>
    <w:basedOn w:val="Normal"/>
    <w:link w:val="HeaderChar"/>
    <w:uiPriority w:val="99"/>
    <w:unhideWhenUsed/>
    <w:rsid w:val="00A3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6"/>
  </w:style>
  <w:style w:type="paragraph" w:styleId="Footer">
    <w:name w:val="footer"/>
    <w:basedOn w:val="Normal"/>
    <w:link w:val="FooterChar"/>
    <w:uiPriority w:val="99"/>
    <w:unhideWhenUsed/>
    <w:rsid w:val="00A3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6"/>
  </w:style>
  <w:style w:type="character" w:styleId="FollowedHyperlink">
    <w:name w:val="FollowedHyperlink"/>
    <w:basedOn w:val="DefaultParagraphFont"/>
    <w:uiPriority w:val="99"/>
    <w:semiHidden/>
    <w:unhideWhenUsed/>
    <w:rsid w:val="00BB6E62"/>
    <w:rPr>
      <w:color w:val="954F72" w:themeColor="followedHyperlink"/>
      <w:u w:val="single"/>
    </w:rPr>
  </w:style>
  <w:style w:type="paragraph" w:styleId="NormalWeb">
    <w:name w:val="Normal (Web)"/>
    <w:basedOn w:val="Normal"/>
    <w:uiPriority w:val="99"/>
    <w:semiHidden/>
    <w:unhideWhenUsed/>
    <w:rsid w:val="00484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484657"/>
  </w:style>
  <w:style w:type="paragraph" w:customStyle="1" w:styleId="texttext3evx1j">
    <w:name w:val="text__text___3evx1j"/>
    <w:basedOn w:val="Normal"/>
    <w:rsid w:val="00745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8314">
      <w:bodyDiv w:val="1"/>
      <w:marLeft w:val="0"/>
      <w:marRight w:val="0"/>
      <w:marTop w:val="0"/>
      <w:marBottom w:val="0"/>
      <w:divBdr>
        <w:top w:val="none" w:sz="0" w:space="0" w:color="auto"/>
        <w:left w:val="none" w:sz="0" w:space="0" w:color="auto"/>
        <w:bottom w:val="none" w:sz="0" w:space="0" w:color="auto"/>
        <w:right w:val="none" w:sz="0" w:space="0" w:color="auto"/>
      </w:divBdr>
      <w:divsChild>
        <w:div w:id="1026447431">
          <w:marLeft w:val="0"/>
          <w:marRight w:val="0"/>
          <w:marTop w:val="255"/>
          <w:marBottom w:val="0"/>
          <w:divBdr>
            <w:top w:val="none" w:sz="0" w:space="0" w:color="auto"/>
            <w:left w:val="none" w:sz="0" w:space="0" w:color="auto"/>
            <w:bottom w:val="none" w:sz="0" w:space="0" w:color="auto"/>
            <w:right w:val="none" w:sz="0" w:space="0" w:color="auto"/>
          </w:divBdr>
        </w:div>
        <w:div w:id="1242183148">
          <w:marLeft w:val="0"/>
          <w:marRight w:val="0"/>
          <w:marTop w:val="0"/>
          <w:marBottom w:val="0"/>
          <w:divBdr>
            <w:top w:val="none" w:sz="0" w:space="0" w:color="auto"/>
            <w:left w:val="none" w:sz="0" w:space="0" w:color="auto"/>
            <w:bottom w:val="none" w:sz="0" w:space="0" w:color="auto"/>
            <w:right w:val="none" w:sz="0" w:space="0" w:color="auto"/>
          </w:divBdr>
        </w:div>
        <w:div w:id="886843853">
          <w:marLeft w:val="0"/>
          <w:marRight w:val="450"/>
          <w:marTop w:val="120"/>
          <w:marBottom w:val="450"/>
          <w:divBdr>
            <w:top w:val="none" w:sz="0" w:space="0" w:color="auto"/>
            <w:left w:val="none" w:sz="0" w:space="0" w:color="auto"/>
            <w:bottom w:val="none" w:sz="0" w:space="0" w:color="auto"/>
            <w:right w:val="none" w:sz="0" w:space="0" w:color="auto"/>
          </w:divBdr>
        </w:div>
        <w:div w:id="903956182">
          <w:marLeft w:val="0"/>
          <w:marRight w:val="0"/>
          <w:marTop w:val="0"/>
          <w:marBottom w:val="0"/>
          <w:divBdr>
            <w:top w:val="none" w:sz="0" w:space="0" w:color="auto"/>
            <w:left w:val="none" w:sz="0" w:space="0" w:color="auto"/>
            <w:bottom w:val="none" w:sz="0" w:space="0" w:color="auto"/>
            <w:right w:val="none" w:sz="0" w:space="0" w:color="auto"/>
          </w:divBdr>
        </w:div>
      </w:divsChild>
    </w:div>
    <w:div w:id="465009638">
      <w:bodyDiv w:val="1"/>
      <w:marLeft w:val="0"/>
      <w:marRight w:val="0"/>
      <w:marTop w:val="0"/>
      <w:marBottom w:val="0"/>
      <w:divBdr>
        <w:top w:val="none" w:sz="0" w:space="0" w:color="auto"/>
        <w:left w:val="none" w:sz="0" w:space="0" w:color="auto"/>
        <w:bottom w:val="none" w:sz="0" w:space="0" w:color="auto"/>
        <w:right w:val="none" w:sz="0" w:space="0" w:color="auto"/>
      </w:divBdr>
      <w:divsChild>
        <w:div w:id="1087188834">
          <w:marLeft w:val="0"/>
          <w:marRight w:val="0"/>
          <w:marTop w:val="0"/>
          <w:marBottom w:val="0"/>
          <w:divBdr>
            <w:top w:val="none" w:sz="0" w:space="0" w:color="auto"/>
            <w:left w:val="none" w:sz="0" w:space="0" w:color="auto"/>
            <w:bottom w:val="none" w:sz="0" w:space="0" w:color="auto"/>
            <w:right w:val="none" w:sz="0" w:space="0" w:color="auto"/>
          </w:divBdr>
        </w:div>
      </w:divsChild>
    </w:div>
    <w:div w:id="605306765">
      <w:bodyDiv w:val="1"/>
      <w:marLeft w:val="0"/>
      <w:marRight w:val="0"/>
      <w:marTop w:val="0"/>
      <w:marBottom w:val="0"/>
      <w:divBdr>
        <w:top w:val="none" w:sz="0" w:space="0" w:color="auto"/>
        <w:left w:val="none" w:sz="0" w:space="0" w:color="auto"/>
        <w:bottom w:val="none" w:sz="0" w:space="0" w:color="auto"/>
        <w:right w:val="none" w:sz="0" w:space="0" w:color="auto"/>
      </w:divBdr>
    </w:div>
    <w:div w:id="920257701">
      <w:bodyDiv w:val="1"/>
      <w:marLeft w:val="0"/>
      <w:marRight w:val="0"/>
      <w:marTop w:val="0"/>
      <w:marBottom w:val="0"/>
      <w:divBdr>
        <w:top w:val="none" w:sz="0" w:space="0" w:color="auto"/>
        <w:left w:val="none" w:sz="0" w:space="0" w:color="auto"/>
        <w:bottom w:val="none" w:sz="0" w:space="0" w:color="auto"/>
        <w:right w:val="none" w:sz="0" w:space="0" w:color="auto"/>
      </w:divBdr>
    </w:div>
    <w:div w:id="1427120212">
      <w:bodyDiv w:val="1"/>
      <w:marLeft w:val="0"/>
      <w:marRight w:val="0"/>
      <w:marTop w:val="0"/>
      <w:marBottom w:val="0"/>
      <w:divBdr>
        <w:top w:val="none" w:sz="0" w:space="0" w:color="auto"/>
        <w:left w:val="none" w:sz="0" w:space="0" w:color="auto"/>
        <w:bottom w:val="none" w:sz="0" w:space="0" w:color="auto"/>
        <w:right w:val="none" w:sz="0" w:space="0" w:color="auto"/>
      </w:divBdr>
    </w:div>
    <w:div w:id="1482305192">
      <w:bodyDiv w:val="1"/>
      <w:marLeft w:val="0"/>
      <w:marRight w:val="0"/>
      <w:marTop w:val="0"/>
      <w:marBottom w:val="0"/>
      <w:divBdr>
        <w:top w:val="none" w:sz="0" w:space="0" w:color="auto"/>
        <w:left w:val="none" w:sz="0" w:space="0" w:color="auto"/>
        <w:bottom w:val="none" w:sz="0" w:space="0" w:color="auto"/>
        <w:right w:val="none" w:sz="0" w:space="0" w:color="auto"/>
      </w:divBdr>
    </w:div>
    <w:div w:id="2009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G0GDNdwOdc&amp;t=87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ohnationalffai@gmail.com" TargetMode="External"/><Relationship Id="rId4" Type="http://schemas.openxmlformats.org/officeDocument/2006/relationships/webSettings" Target="webSettings.xml"/><Relationship Id="rId9" Type="http://schemas.openxmlformats.org/officeDocument/2006/relationships/hyperlink" Target="https://ladiesaoh.com/freedom-for-all-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Dolores Desch</cp:lastModifiedBy>
  <cp:revision>2</cp:revision>
  <cp:lastPrinted>2020-11-16T01:46:00Z</cp:lastPrinted>
  <dcterms:created xsi:type="dcterms:W3CDTF">2021-12-17T02:55:00Z</dcterms:created>
  <dcterms:modified xsi:type="dcterms:W3CDTF">2021-12-17T02:55:00Z</dcterms:modified>
</cp:coreProperties>
</file>